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A09" w:rsidRDefault="00650A09" w:rsidP="00650A0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40"/>
          <w:szCs w:val="28"/>
          <w:u w:val="single"/>
          <w:lang w:val="uk-UA"/>
        </w:rPr>
        <w:t>Завдання для самостійної роботи</w:t>
      </w:r>
    </w:p>
    <w:p w:rsidR="00650A09" w:rsidRDefault="00650A09" w:rsidP="00650A0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40"/>
          <w:szCs w:val="28"/>
          <w:u w:val="single"/>
          <w:lang w:val="uk-UA"/>
        </w:rPr>
        <w:t>для студентів спеціальності</w:t>
      </w:r>
    </w:p>
    <w:p w:rsidR="00650A09" w:rsidRDefault="00650A09" w:rsidP="00650A0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  <w:u w:val="single"/>
          <w:lang w:val="uk-UA"/>
        </w:rPr>
      </w:pPr>
    </w:p>
    <w:p w:rsidR="00650A09" w:rsidRDefault="00650A09" w:rsidP="00650A0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40"/>
          <w:szCs w:val="28"/>
          <w:u w:val="single"/>
          <w:lang w:val="uk-UA"/>
        </w:rPr>
        <w:t>014.02 Середня освіта (Мова і література французька)</w:t>
      </w:r>
    </w:p>
    <w:p w:rsidR="00650A09" w:rsidRDefault="00650A09" w:rsidP="00650A0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  <w:u w:val="single"/>
          <w:lang w:val="uk-UA"/>
        </w:rPr>
      </w:pPr>
    </w:p>
    <w:p w:rsidR="00650A09" w:rsidRDefault="00650A09" w:rsidP="00650A0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40"/>
          <w:szCs w:val="28"/>
          <w:u w:val="single"/>
          <w:lang w:val="uk-UA"/>
        </w:rPr>
        <w:t>з навчальної дисципліни</w:t>
      </w:r>
    </w:p>
    <w:p w:rsidR="00650A09" w:rsidRDefault="00650A09" w:rsidP="00650A0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40"/>
          <w:szCs w:val="28"/>
          <w:u w:val="single"/>
          <w:lang w:val="uk-UA"/>
        </w:rPr>
        <w:t>«Сучасна література Франції»</w:t>
      </w:r>
    </w:p>
    <w:p w:rsidR="00650A09" w:rsidRDefault="00650A09" w:rsidP="00650A0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40"/>
          <w:szCs w:val="28"/>
          <w:u w:val="single"/>
          <w:lang w:val="uk-UA"/>
        </w:rPr>
        <w:t xml:space="preserve">на період </w:t>
      </w:r>
      <w:r>
        <w:rPr>
          <w:rFonts w:ascii="Times New Roman" w:hAnsi="Times New Roman" w:cs="Times New Roman"/>
          <w:b/>
          <w:sz w:val="40"/>
          <w:szCs w:val="28"/>
          <w:u w:val="single"/>
          <w:lang w:val="uk-UA"/>
        </w:rPr>
        <w:t>06-10 квітня</w:t>
      </w:r>
    </w:p>
    <w:p w:rsidR="00650A09" w:rsidRPr="00650A09" w:rsidRDefault="00650A09" w:rsidP="00650A09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650A0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171М група.</w:t>
      </w:r>
    </w:p>
    <w:p w:rsidR="003B3CE4" w:rsidRPr="00650A09" w:rsidRDefault="00650A0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50A09">
        <w:rPr>
          <w:rFonts w:ascii="Times New Roman" w:hAnsi="Times New Roman" w:cs="Times New Roman"/>
          <w:sz w:val="28"/>
          <w:szCs w:val="28"/>
          <w:lang w:val="uk-UA"/>
        </w:rPr>
        <w:t>2 год</w:t>
      </w:r>
    </w:p>
    <w:p w:rsidR="00650A09" w:rsidRDefault="00650A09">
      <w:pPr>
        <w:rPr>
          <w:rFonts w:ascii="Times New Roman" w:hAnsi="Times New Roman" w:cs="Times New Roman"/>
          <w:sz w:val="28"/>
          <w:szCs w:val="28"/>
        </w:rPr>
      </w:pPr>
      <w:r w:rsidRPr="00650A09">
        <w:rPr>
          <w:rFonts w:ascii="Times New Roman" w:hAnsi="Times New Roman" w:cs="Times New Roman"/>
          <w:sz w:val="28"/>
          <w:szCs w:val="28"/>
          <w:lang w:val="uk-UA"/>
        </w:rPr>
        <w:t xml:space="preserve">Тема: </w:t>
      </w:r>
      <w:proofErr w:type="spellStart"/>
      <w:r w:rsidRPr="00650A09">
        <w:rPr>
          <w:rFonts w:ascii="Times New Roman" w:hAnsi="Times New Roman" w:cs="Times New Roman"/>
          <w:sz w:val="28"/>
          <w:szCs w:val="28"/>
        </w:rPr>
        <w:t>Література</w:t>
      </w:r>
      <w:proofErr w:type="spellEnd"/>
      <w:r w:rsidRPr="00650A0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650A09">
        <w:rPr>
          <w:rFonts w:ascii="Times New Roman" w:hAnsi="Times New Roman" w:cs="Times New Roman"/>
          <w:sz w:val="28"/>
          <w:szCs w:val="28"/>
        </w:rPr>
        <w:t>суспільство</w:t>
      </w:r>
      <w:proofErr w:type="spellEnd"/>
      <w:r w:rsidRPr="00650A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A09">
        <w:rPr>
          <w:rFonts w:ascii="Times New Roman" w:hAnsi="Times New Roman" w:cs="Times New Roman"/>
          <w:sz w:val="28"/>
          <w:szCs w:val="28"/>
        </w:rPr>
        <w:t>споживання</w:t>
      </w:r>
      <w:proofErr w:type="spellEnd"/>
    </w:p>
    <w:p w:rsidR="00650A09" w:rsidRDefault="00650A0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Ознайомитися з творчістю Марка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Леві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Даніеля Пеннака.</w:t>
      </w:r>
      <w:bookmarkStart w:id="0" w:name="_GoBack"/>
      <w:bookmarkEnd w:id="0"/>
    </w:p>
    <w:p w:rsidR="00650A09" w:rsidRPr="00650A09" w:rsidRDefault="00650A0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Ознайомитися з життєвим та творчим шляхом Жоржа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Перека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650A09" w:rsidRDefault="00650A0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50A09">
        <w:rPr>
          <w:rFonts w:ascii="Times New Roman" w:hAnsi="Times New Roman" w:cs="Times New Roman"/>
          <w:sz w:val="28"/>
          <w:szCs w:val="28"/>
          <w:lang w:val="uk-UA"/>
        </w:rPr>
        <w:t>Прочитати р</w:t>
      </w:r>
      <w:proofErr w:type="spellStart"/>
      <w:r w:rsidRPr="00650A09">
        <w:rPr>
          <w:rFonts w:ascii="Times New Roman" w:hAnsi="Times New Roman" w:cs="Times New Roman"/>
          <w:sz w:val="28"/>
          <w:szCs w:val="28"/>
        </w:rPr>
        <w:t>оман</w:t>
      </w:r>
      <w:proofErr w:type="spellEnd"/>
      <w:r w:rsidRPr="00650A09">
        <w:rPr>
          <w:rFonts w:ascii="Times New Roman" w:hAnsi="Times New Roman" w:cs="Times New Roman"/>
          <w:sz w:val="28"/>
          <w:szCs w:val="28"/>
        </w:rPr>
        <w:t xml:space="preserve"> Жоржа </w:t>
      </w:r>
      <w:proofErr w:type="spellStart"/>
      <w:r w:rsidRPr="00650A09">
        <w:rPr>
          <w:rFonts w:ascii="Times New Roman" w:hAnsi="Times New Roman" w:cs="Times New Roman"/>
          <w:sz w:val="28"/>
          <w:szCs w:val="28"/>
        </w:rPr>
        <w:t>Перека</w:t>
      </w:r>
      <w:proofErr w:type="spellEnd"/>
      <w:r w:rsidRPr="00650A0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650A09">
        <w:rPr>
          <w:rFonts w:ascii="Times New Roman" w:hAnsi="Times New Roman" w:cs="Times New Roman"/>
          <w:sz w:val="28"/>
          <w:szCs w:val="28"/>
        </w:rPr>
        <w:t>Речі</w:t>
      </w:r>
      <w:proofErr w:type="spellEnd"/>
      <w:r w:rsidRPr="00650A09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Pr="00650A09">
        <w:rPr>
          <w:rFonts w:ascii="Times New Roman" w:hAnsi="Times New Roman" w:cs="Times New Roman"/>
          <w:sz w:val="28"/>
          <w:szCs w:val="28"/>
        </w:rPr>
        <w:t>Les</w:t>
      </w:r>
      <w:proofErr w:type="spellEnd"/>
      <w:r w:rsidRPr="00650A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A09">
        <w:rPr>
          <w:rFonts w:ascii="Times New Roman" w:hAnsi="Times New Roman" w:cs="Times New Roman"/>
          <w:sz w:val="28"/>
          <w:szCs w:val="28"/>
        </w:rPr>
        <w:t>choses</w:t>
      </w:r>
      <w:proofErr w:type="spellEnd"/>
      <w:r w:rsidRPr="00650A09">
        <w:rPr>
          <w:rFonts w:ascii="Times New Roman" w:hAnsi="Times New Roman" w:cs="Times New Roman"/>
          <w:sz w:val="28"/>
          <w:szCs w:val="28"/>
        </w:rPr>
        <w:t>, 1965)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50A09" w:rsidRPr="00650A09" w:rsidRDefault="00650A09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650A09" w:rsidRPr="00650A09" w:rsidSect="003B3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3E7E"/>
    <w:rsid w:val="00096A31"/>
    <w:rsid w:val="003B3CE4"/>
    <w:rsid w:val="00650A09"/>
    <w:rsid w:val="00653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42D9C"/>
  <w15:chartTrackingRefBased/>
  <w15:docId w15:val="{A43776CE-BFD3-47EA-8D37-B56C31E49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0A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08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2020-04-03T09:42:00Z</dcterms:created>
  <dcterms:modified xsi:type="dcterms:W3CDTF">2020-04-03T09:56:00Z</dcterms:modified>
</cp:coreProperties>
</file>